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6A49" w14:textId="77777777" w:rsidR="00773207" w:rsidRDefault="00773207"/>
    <w:p w14:paraId="03E33E93" w14:textId="31DC673A" w:rsidR="00DF3969" w:rsidRPr="000F5166" w:rsidRDefault="00DF3969" w:rsidP="007B0F8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Presentazione delle liste dei candidati per il rinnovo dei COMITES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 xml:space="preserve"> (</w:t>
      </w:r>
      <w:r w:rsidR="00CF4FD4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)</w:t>
      </w:r>
    </w:p>
    <w:p w14:paraId="3FE44EE4" w14:textId="77777777" w:rsidR="00DF3969" w:rsidRPr="000F5166" w:rsidRDefault="00DF3969" w:rsidP="00DF39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Informativa sulla protezione dei dati personali</w:t>
      </w:r>
    </w:p>
    <w:p w14:paraId="34B3513A" w14:textId="77777777" w:rsidR="00DF3969" w:rsidRPr="000F5166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E3FF416" w14:textId="77777777" w:rsidR="00DF3969" w:rsidRPr="00DF3969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683DDE9" w14:textId="59799ACB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 Regolamento Generale sulla Protezione dei Dati (UE) 2016/679, si fornisce di seguito la prescritta informativa sulla protezione dei dati personali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dei sottoscrittori delle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liste d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e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candidati per 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il rinnovo dei COMITES del </w:t>
      </w:r>
      <w:r w:rsidR="00CF4FD4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1BE51F65" w14:textId="77777777" w:rsidR="00D515F9" w:rsidRDefault="00D515F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78765698" w14:textId="03260C10" w:rsidR="006406E1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a)         Il Titolare del trattamento dei dati è il Ministero degli Affari Esteri e della Cooperazione Internazionale (MAECI), il quale opera per il tramite dell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</w:t>
      </w:r>
      <w:r w:rsidR="006406E1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dell’Ambasciata d’Italia a Oslo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:</w:t>
      </w:r>
      <w:r w:rsidR="006406E1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hyperlink r:id="rId4" w:history="1">
        <w:r w:rsidR="006406E1" w:rsidRPr="00F53681">
          <w:rPr>
            <w:rStyle w:val="Hyperlink"/>
            <w:rFonts w:ascii="Times New Roman" w:eastAsia="Times New Roman" w:hAnsi="Times New Roman" w:cs="Times New Roman"/>
            <w:lang w:val="it-IT" w:eastAsia="en-GB"/>
          </w:rPr>
          <w:t>consolato.oslo@esteri.it</w:t>
        </w:r>
      </w:hyperlink>
      <w:r w:rsidR="006406E1">
        <w:rPr>
          <w:rFonts w:ascii="Times New Roman" w:eastAsia="Times New Roman" w:hAnsi="Times New Roman" w:cs="Times New Roman"/>
          <w:color w:val="212121"/>
          <w:lang w:val="it-IT" w:eastAsia="en-GB"/>
        </w:rPr>
        <w:t>,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proofErr w:type="spellStart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: </w:t>
      </w:r>
      <w:hyperlink r:id="rId5" w:history="1">
        <w:r w:rsidR="006406E1" w:rsidRPr="00F53681">
          <w:rPr>
            <w:rStyle w:val="Hyperlink"/>
            <w:rFonts w:ascii="Times New Roman" w:eastAsia="Times New Roman" w:hAnsi="Times New Roman" w:cs="Times New Roman"/>
            <w:lang w:val="it-IT" w:eastAsia="en-GB"/>
          </w:rPr>
          <w:t>amb.oslo.consolare@cert.esteri.it</w:t>
        </w:r>
      </w:hyperlink>
    </w:p>
    <w:p w14:paraId="46E18B1A" w14:textId="333A4025" w:rsid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25A0EE41" w14:textId="77777777" w:rsidR="006406E1" w:rsidRPr="00DF3969" w:rsidRDefault="006406E1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5A23F7B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lami in materia di privatezza,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 possono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rivolgersi al Responsabile della Protezione dei Dati (RPD) del MAECI: Piazzale della Farnesina 1, 00135 ROMA; tel. + 39 06 36911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6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4C6A461F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2410F771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c)    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     I dati personali inseriti 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nella dichiarazione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presentazione delle liste dei candidati per il rinnovo dei COMITES 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2021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saranno trattati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solo 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per la validazione delle predette liste. 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39F17E45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085FD34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d)         Le basi giuridiche del trattamento sono il T.U. n. 361 del 1957 e successive modificazioni e la Legge n. 286 del 23 ottobre 2003 ed il relativo regolamento di attuazione (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Decreto del presidente della repubblica 29 dicembre 2003, n. 395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), nonché il consenso de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sottoscrittori.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L’eventuale indisponibilità a fornire i dati richiesti comporta l’esclusione 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degli interessati dall'elenco dei sottoscrittori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della lista considerata.</w:t>
      </w:r>
    </w:p>
    <w:p w14:paraId="2F4F6917" w14:textId="77777777" w:rsidR="007B0F86" w:rsidRPr="00276A82" w:rsidRDefault="007B0F8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147F6FD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e)         Il trattamento sarà effettuato in modalità manuale da personale appositamente autorizzato dell'Ufficio consolare.</w:t>
      </w:r>
    </w:p>
    <w:p w14:paraId="77F2AAA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8A2140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val="it-IT" w:eastAsia="en-GB"/>
        </w:rPr>
        <w:t>I dati dei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comunicati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al Comitato Elettorale Circoscrizionale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ai fini dell’ammissione delle liste di candidati, ai sensi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 dell’a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 xml:space="preserve">rt.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16 della L. 286/2003 e degli artt.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14, comma 5, 15 e 16 del DPR 395/2003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552A5C41" w14:textId="77777777" w:rsidR="00037D0A" w:rsidRPr="00276A82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</w:p>
    <w:p w14:paraId="552218CE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g)         I dati de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i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conservati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fino alla conclusione </w:t>
      </w:r>
      <w:r w:rsidR="00747D3E" w:rsidRPr="00276A82">
        <w:rPr>
          <w:rFonts w:ascii="Times New Roman" w:eastAsia="Times New Roman" w:hAnsi="Times New Roman" w:cs="Times New Roman"/>
          <w:lang w:val="it-IT" w:eastAsia="en-GB"/>
        </w:rPr>
        <w:t>del procedimento elettorale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181E85F5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 </w:t>
      </w:r>
    </w:p>
    <w:p w14:paraId="6605C9C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h)         I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dati personali e la loro rettifica. Nei limiti previsti dalla normativa vigente e fatte salve le eventuali conseguenze 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sul loro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ssi po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altresì chiedere la cancellazione di tali dati, nonché la limitazione del trattamento o l’opposizione al trattamento. In questi casi,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dovranno presentare apposita richiesta all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informando per conoscenza l’RPD del MAECI.</w:t>
      </w:r>
    </w:p>
    <w:p w14:paraId="071B36A8" w14:textId="77777777" w:rsidR="00037D0A" w:rsidRPr="000F5166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A0C9091" w14:textId="77777777" w:rsid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i)         Se ritengono che i propri diritti in materia di privatezza siano stati violati,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ossono presentare reclamo all’RPD del MAECI. Qualora non siano soddisfatti/e della risposta, possono rivolgersi al Garante per la protezione dei dati personali: Piazza Venezia 11, 00187 Roma, tel. +39 06 696771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8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9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0F12D3BC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60518A98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3EC502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A18A4C3" w14:textId="3A22843A" w:rsidR="000F5166" w:rsidRPr="00DF3969" w:rsidRDefault="006406E1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>
        <w:rPr>
          <w:rFonts w:ascii="Times New Roman" w:eastAsia="Times New Roman" w:hAnsi="Times New Roman" w:cs="Times New Roman"/>
          <w:color w:val="212121"/>
          <w:lang w:val="it-IT" w:eastAsia="en-GB"/>
        </w:rPr>
        <w:t>Oslo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lang w:val="it-IT" w:eastAsia="en-GB"/>
        </w:rPr>
        <w:t>18 agosto 2026</w:t>
      </w:r>
    </w:p>
    <w:sectPr w:rsidR="000F5166" w:rsidRPr="00DF3969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69"/>
    <w:rsid w:val="00037D0A"/>
    <w:rsid w:val="000F5166"/>
    <w:rsid w:val="001531A1"/>
    <w:rsid w:val="00276A82"/>
    <w:rsid w:val="002A2514"/>
    <w:rsid w:val="006406E1"/>
    <w:rsid w:val="00747D3E"/>
    <w:rsid w:val="00773207"/>
    <w:rsid w:val="007B0F86"/>
    <w:rsid w:val="00A039B6"/>
    <w:rsid w:val="00A9107B"/>
    <w:rsid w:val="00CF4FD4"/>
    <w:rsid w:val="00D515F9"/>
    <w:rsid w:val="00DA2B27"/>
    <w:rsid w:val="00D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276B0"/>
  <w15:docId w15:val="{463A6F05-2903-476D-B9BB-3AB9D01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39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406E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40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gpdp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pd@cert.ester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d@esteri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mb.oslo.consolare@cert.esteri.i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consolato.oslo@esteri.it" TargetMode="External"/><Relationship Id="rId9" Type="http://schemas.openxmlformats.org/officeDocument/2006/relationships/hyperlink" Target="mailto:protocollo@pec.gpd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Spina</dc:creator>
  <cp:lastModifiedBy>fabrizio.caponnetto</cp:lastModifiedBy>
  <cp:revision>2</cp:revision>
  <dcterms:created xsi:type="dcterms:W3CDTF">2026-08-18T15:30:00Z</dcterms:created>
  <dcterms:modified xsi:type="dcterms:W3CDTF">2026-08-18T15:30:00Z</dcterms:modified>
</cp:coreProperties>
</file>